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2B312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637384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משרד הבינוי והשיכון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637384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רכש ולוגיסטיקה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37384" w:rsidP="00DE68A0">
            <w:r>
              <w:rPr>
                <w:rFonts w:hint="cs"/>
                <w:rtl/>
              </w:rPr>
              <w:t>20.10.2021</w:t>
            </w:r>
          </w:p>
        </w:tc>
      </w:tr>
    </w:tbl>
    <w:p w:rsidR="00332AFB" w:rsidRDefault="002B312F" w:rsidP="00222867">
      <w:pPr>
        <w:rPr>
          <w:rtl/>
        </w:rPr>
      </w:pPr>
    </w:p>
    <w:p w:rsidR="00222867" w:rsidRDefault="002B312F" w:rsidP="00222867">
      <w:pPr>
        <w:rPr>
          <w:rtl/>
        </w:rPr>
      </w:pPr>
    </w:p>
    <w:p w:rsidR="00222867" w:rsidRDefault="002B312F" w:rsidP="00222867">
      <w:pPr>
        <w:rPr>
          <w:rtl/>
        </w:rPr>
      </w:pPr>
    </w:p>
    <w:p w:rsidR="00222867" w:rsidRDefault="002B312F" w:rsidP="00222867">
      <w:pPr>
        <w:rPr>
          <w:rtl/>
        </w:rPr>
      </w:pPr>
    </w:p>
    <w:p w:rsidR="00222867" w:rsidRDefault="002B312F" w:rsidP="00222867">
      <w:pPr>
        <w:rPr>
          <w:rtl/>
        </w:rPr>
      </w:pPr>
    </w:p>
    <w:p w:rsidR="00222867" w:rsidRDefault="002B312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B312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37384" w:rsidRPr="00637384">
        <w:rPr>
          <w:rFonts w:asciiTheme="minorBidi" w:hAnsiTheme="minorBidi" w:cstheme="minorBidi" w:hint="cs"/>
          <w:b/>
          <w:sz w:val="21"/>
          <w:szCs w:val="21"/>
          <w:highlight w:val="yellow"/>
          <w:rtl/>
        </w:rPr>
        <w:t>**</w:t>
      </w:r>
      <w:r w:rsidRPr="00637384">
        <w:rPr>
          <w:rFonts w:asciiTheme="minorBidi" w:hAnsiTheme="minorBidi" w:cstheme="minorBidi"/>
          <w:b/>
          <w:sz w:val="21"/>
          <w:szCs w:val="21"/>
          <w:highlight w:val="yellow"/>
          <w:rtl/>
        </w:rPr>
        <w:t xml:space="preserve"> 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2B312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384" w:rsidRDefault="00637384" w:rsidP="00637384">
            <w:pPr>
              <w:rPr>
                <w:rFonts w:ascii="Arial" w:hAnsi="Arial"/>
              </w:rPr>
            </w:pPr>
            <w:r>
              <w:rPr>
                <w:rFonts w:ascii="Arial" w:hAnsi="Arial"/>
                <w:rtl/>
              </w:rPr>
              <w:t>שלום רב,</w:t>
            </w:r>
          </w:p>
          <w:p w:rsidR="00637384" w:rsidRDefault="00637384" w:rsidP="00637384">
            <w:pPr>
              <w:rPr>
                <w:rFonts w:ascii="Arial" w:hAnsi="Arial"/>
              </w:rPr>
            </w:pPr>
            <w:r>
              <w:rPr>
                <w:rFonts w:ascii="Arial" w:hAnsi="Arial"/>
                <w:rtl/>
              </w:rPr>
              <w:t>הספק פאוזה הודיע שאיננו יכול לתת שרות למכשירים החדשים 7 במספר שנמצאים  במשרד הראשי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מתוכם 2 תקולים.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בשאר המחוזות ישנם עוד 15  מכשירים  מהישנים שניתן לקבל שרות אך לא לספק חדשים במידת הצורך.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המכשירים גם למעלה מ7 שנים ועדיף שתהא סדרה אחת אחידה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הספק פאוזה היפנה אותי לחברה שמטפלת במכשירים החדשים.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 xml:space="preserve">פניתי לחברת </w:t>
            </w:r>
            <w:proofErr w:type="spellStart"/>
            <w:r>
              <w:rPr>
                <w:rFonts w:ascii="Arial" w:hAnsi="Arial"/>
                <w:rtl/>
              </w:rPr>
              <w:t>דיאיי</w:t>
            </w:r>
            <w:proofErr w:type="spellEnd"/>
            <w:r>
              <w:rPr>
                <w:rFonts w:ascii="Arial" w:hAnsi="Arial"/>
                <w:rtl/>
              </w:rPr>
              <w:t xml:space="preserve"> טכנולוגיות בע"מ ע.מ. 511</w:t>
            </w:r>
            <w:r w:rsidR="002B312F">
              <w:rPr>
                <w:rFonts w:ascii="Arial" w:hAnsi="Arial" w:hint="cs"/>
                <w:rtl/>
              </w:rPr>
              <w:t>7</w:t>
            </w:r>
            <w:bookmarkStart w:id="0" w:name="_GoBack"/>
            <w:bookmarkEnd w:id="0"/>
            <w:r>
              <w:rPr>
                <w:rFonts w:ascii="Arial" w:hAnsi="Arial"/>
                <w:rtl/>
              </w:rPr>
              <w:t>65596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 xml:space="preserve">הסברתי לו את המצב וגם טענתי בפיו </w:t>
            </w:r>
            <w:r>
              <w:rPr>
                <w:rFonts w:ascii="Arial" w:hAnsi="Arial"/>
                <w:highlight w:val="yellow"/>
                <w:rtl/>
              </w:rPr>
              <w:t>שהמכשירים הגדולים לא מנקים טוב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 xml:space="preserve">הסביר לי שיש להם מכשירים משודרגים יותר  והוא מוכן ויחליף את כל ה22 מכשירים </w:t>
            </w:r>
            <w:proofErr w:type="spellStart"/>
            <w:r>
              <w:rPr>
                <w:rFonts w:ascii="Arial" w:hAnsi="Arial"/>
                <w:rtl/>
              </w:rPr>
              <w:t>שברשותינו</w:t>
            </w:r>
            <w:proofErr w:type="spellEnd"/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כמו כן בקשתי ממנו להציב  מכשיר בקומה אצלנו לתקופה של שבועיים עד חודש וממש בימים הקרובים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יתקינו מכשיר לניסיון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הספק  שלח  הצעת מחיר ואישור ספק יחיד בהמלצה של מנהל הרכש מבקר המדינה.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הספק הציע עלות שרות למכשיר 127 ₪+מע"מ למכשיר כולל 12 סטים סבונים למכשיר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סט-בקבוק -נוזל חיטוי ונוזל הברקה</w:t>
            </w:r>
          </w:p>
          <w:p w:rsidR="00637384" w:rsidRDefault="00637384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מבקש לדון גם בסעיפי הצעת מחיר 1-8 אם מקובל עלינו  או שיש הסתייגויות</w:t>
            </w:r>
          </w:p>
          <w:p w:rsidR="009A7DF3" w:rsidRDefault="009A7DF3" w:rsidP="00637384">
            <w:pPr>
              <w:rPr>
                <w:rFonts w:ascii="Arial" w:hAnsi="Arial"/>
                <w:rtl/>
              </w:rPr>
            </w:pPr>
          </w:p>
          <w:p w:rsidR="009A7DF3" w:rsidRDefault="009A7DF3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כמו הספק שלח מכתב ובו מצהיר שהוא ספק יחיד</w:t>
            </w:r>
          </w:p>
          <w:p w:rsidR="009A7DF3" w:rsidRDefault="009A7DF3" w:rsidP="00637384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וכן המכשיר הוא פטנט רשום של החברה</w:t>
            </w:r>
          </w:p>
          <w:p w:rsidR="009A7DF3" w:rsidRDefault="009A7DF3" w:rsidP="00637384">
            <w:pPr>
              <w:rPr>
                <w:rFonts w:ascii="Arial" w:hAnsi="Arial"/>
                <w:rtl/>
              </w:rPr>
            </w:pPr>
          </w:p>
          <w:p w:rsidR="009A7DF3" w:rsidRDefault="009A7DF3" w:rsidP="00637384">
            <w:pPr>
              <w:rPr>
                <w:rFonts w:ascii="Arial" w:hAnsi="Arial"/>
                <w:rtl/>
              </w:rPr>
            </w:pPr>
            <w:r w:rsidRPr="009A7DF3">
              <w:rPr>
                <w:rFonts w:ascii="Arial" w:hAnsi="Arial"/>
                <w:noProof/>
                <w:rtl/>
              </w:rPr>
              <w:drawing>
                <wp:inline distT="0" distB="0" distL="0" distR="0">
                  <wp:extent cx="5724525" cy="438150"/>
                  <wp:effectExtent l="0" t="0" r="952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24525" cy="438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22867" w:rsidRPr="00AF57E9" w:rsidRDefault="002B312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2B312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37384" w:rsidRPr="005A30AA">
        <w:rPr>
          <w:rFonts w:asciiTheme="minorBidi" w:hAnsiTheme="minorBidi" w:cstheme="minorBidi" w:hint="cs"/>
          <w:b/>
          <w:sz w:val="21"/>
          <w:szCs w:val="21"/>
          <w:highlight w:val="yellow"/>
        </w:rPr>
        <w:t>X</w:t>
      </w:r>
      <w:r w:rsidRPr="005A30AA">
        <w:rPr>
          <w:rFonts w:asciiTheme="minorBidi" w:hAnsiTheme="minorBidi" w:cstheme="minorBidi"/>
          <w:b/>
          <w:sz w:val="21"/>
          <w:szCs w:val="21"/>
          <w:highlight w:val="yellow"/>
          <w:rtl/>
        </w:rPr>
        <w:t xml:space="preserve">  לא</w:t>
      </w:r>
    </w:p>
    <w:p w:rsidR="00222867" w:rsidRPr="00AF57E9" w:rsidRDefault="002B312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B312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63738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37384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</w:t>
            </w:r>
            <w:r w:rsidR="009B6B29" w:rsidRPr="00637384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proofErr w:type="gramStart"/>
            <w:r w:rsidRPr="00637384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</w:t>
            </w:r>
            <w:r w:rsidR="009B6B29" w:rsidRPr="00637384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B312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B312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4"/>
        <w:gridCol w:w="2999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2B312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63738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דיאיי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טכנולוגיות בע"מ  511765596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3738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63738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42,497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63738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ל13 חודש 1.12.2021-31.12.2022</w:t>
            </w:r>
          </w:p>
        </w:tc>
      </w:tr>
    </w:tbl>
    <w:p w:rsidR="00222867" w:rsidRPr="00AF57E9" w:rsidRDefault="002B312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B312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B312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5A30A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מבדיקה באינטרנט אין ספקי מדיחי כוסות נוספים פרט לחברת פאוזה שיכולה לתקן את הישנים (הקטנים במחוזות) כלומר רק לתקן אין לספק חדש ובכלל המכשירים במחוזות ישנים לפחות בני 7 שנים</w:t>
            </w:r>
          </w:p>
          <w:p w:rsidR="005A30AA" w:rsidRPr="00AF57E9" w:rsidRDefault="005A30A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ועוד אם נרצה לשדרג לא יהיה ניתן דרך חברת פאוזה 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B31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B312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B312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A30A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חביב אלפסי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A30A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חביב אלפסי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A30A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חביב אלפסי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2B312F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56E2" w:rsidRDefault="007B56E2">
      <w:r>
        <w:separator/>
      </w:r>
    </w:p>
  </w:endnote>
  <w:endnote w:type="continuationSeparator" w:id="0">
    <w:p w:rsidR="007B56E2" w:rsidRDefault="007B56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74F42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74F4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2B312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2B312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56E2" w:rsidRDefault="007B56E2">
      <w:r>
        <w:separator/>
      </w:r>
    </w:p>
  </w:footnote>
  <w:footnote w:type="continuationSeparator" w:id="0">
    <w:p w:rsidR="007B56E2" w:rsidRDefault="007B56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B312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B312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B312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B312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B312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B312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2B312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2556CC"/>
    <w:rsid w:val="002B312F"/>
    <w:rsid w:val="00336CDD"/>
    <w:rsid w:val="003617C0"/>
    <w:rsid w:val="005A30AA"/>
    <w:rsid w:val="00637384"/>
    <w:rsid w:val="007548B0"/>
    <w:rsid w:val="007B56E2"/>
    <w:rsid w:val="009A7DF3"/>
    <w:rsid w:val="009B6B29"/>
    <w:rsid w:val="009F7FB7"/>
    <w:rsid w:val="00A51E74"/>
    <w:rsid w:val="00E74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90281C0"/>
  <w15:docId w15:val="{47BDC27D-2F5D-45EB-84F4-86BCAF71E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087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dcmitype/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a46656d4-8850-49b3-aebd-68bd05f7f43d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00F487F0-684A-44A4-9C7D-C13B85334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8</TotalTime>
  <Pages>3</Pages>
  <Words>447</Words>
  <Characters>2225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הבינוי</Company>
  <LinksUpToDate>false</LinksUpToDate>
  <CharactersWithSpaces>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יעקב קמחי</cp:lastModifiedBy>
  <cp:revision>3</cp:revision>
  <dcterms:created xsi:type="dcterms:W3CDTF">2022-01-04T08:28:00Z</dcterms:created>
  <dcterms:modified xsi:type="dcterms:W3CDTF">2022-01-04T08:36:00Z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